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2F9E6" w14:textId="77777777" w:rsidR="00F449A4" w:rsidRPr="00F449A4" w:rsidRDefault="00CB444D" w:rsidP="00F449A4">
      <w:pPr>
        <w:spacing w:after="160" w:line="288" w:lineRule="auto"/>
        <w:jc w:val="center"/>
        <w:rPr>
          <w:rFonts w:ascii="Times New Roman" w:eastAsia="Times New Roman" w:hAnsi="Times New Roman" w:cs="Times New Roman"/>
          <w:b/>
          <w:iCs/>
          <w:sz w:val="32"/>
          <w:szCs w:val="36"/>
        </w:rPr>
      </w:pPr>
      <w:r w:rsidRPr="00F449A4">
        <w:rPr>
          <w:rFonts w:ascii="Times New Roman" w:eastAsia="Times New Roman" w:hAnsi="Times New Roman" w:cs="Times New Roman"/>
          <w:b/>
          <w:iCs/>
          <w:sz w:val="32"/>
          <w:szCs w:val="36"/>
        </w:rPr>
        <w:t>Những Lời Khai Thị Trí Huệ Trong Kinh Kim Cang</w:t>
      </w:r>
    </w:p>
    <w:p w14:paraId="7995F58B" w14:textId="70EA61B3" w:rsidR="00CB444D" w:rsidRPr="00F449A4" w:rsidRDefault="00CB444D" w:rsidP="00F449A4">
      <w:pPr>
        <w:spacing w:after="0" w:line="288" w:lineRule="auto"/>
        <w:rPr>
          <w:rFonts w:ascii="Times New Roman" w:eastAsia="Times New Roman" w:hAnsi="Times New Roman" w:cs="Times New Roman"/>
          <w:iCs/>
          <w:sz w:val="28"/>
          <w:szCs w:val="28"/>
        </w:rPr>
      </w:pPr>
      <w:r w:rsidRPr="00F449A4">
        <w:rPr>
          <w:rFonts w:ascii="Times New Roman" w:eastAsia="Times New Roman" w:hAnsi="Times New Roman" w:cs="Times New Roman"/>
          <w:b/>
          <w:iCs/>
          <w:sz w:val="28"/>
          <w:szCs w:val="28"/>
        </w:rPr>
        <w:t>Chủ Đề 152:</w:t>
      </w:r>
      <w:r w:rsidRPr="00F449A4">
        <w:rPr>
          <w:rFonts w:ascii="Times New Roman" w:eastAsia="Times New Roman" w:hAnsi="Times New Roman" w:cs="Times New Roman"/>
          <w:iCs/>
          <w:sz w:val="28"/>
          <w:szCs w:val="28"/>
        </w:rPr>
        <w:t xml:space="preserve"> </w:t>
      </w:r>
      <w:r w:rsidRPr="00F449A4">
        <w:rPr>
          <w:rFonts w:ascii="Times New Roman" w:eastAsia="Times New Roman" w:hAnsi="Times New Roman" w:cs="Times New Roman"/>
          <w:b/>
          <w:bCs/>
          <w:sz w:val="28"/>
          <w:szCs w:val="28"/>
        </w:rPr>
        <w:t>Trong Tâm Không Khởi Niệm Làm Sao Có Thể Độ Tận [Chúng Sanh], Tức Là Hàng Phục Tướng Thọ Giả</w:t>
      </w:r>
    </w:p>
    <w:p w14:paraId="224D9AD2" w14:textId="2B231840" w:rsidR="00BC63D0" w:rsidRDefault="00BC63D0" w:rsidP="00BC63D0">
      <w:pPr>
        <w:spacing w:after="0" w:line="288" w:lineRule="auto"/>
        <w:rPr>
          <w:rFonts w:ascii="Times New Roman" w:eastAsia="Times New Roman" w:hAnsi="Times New Roman" w:cs="Times New Roman"/>
          <w:b/>
          <w:bCs/>
          <w:sz w:val="28"/>
          <w:szCs w:val="28"/>
        </w:rPr>
      </w:pPr>
      <w:r w:rsidRPr="00BC63D0">
        <w:rPr>
          <w:rFonts w:ascii="Times New Roman" w:eastAsia="Times New Roman" w:hAnsi="Times New Roman" w:cs="Times New Roman"/>
          <w:b/>
          <w:bCs/>
          <w:sz w:val="28"/>
          <w:szCs w:val="28"/>
        </w:rPr>
        <w:t>Chủ giảng:</w:t>
      </w:r>
      <w:r w:rsidRPr="00BC63D0">
        <w:rPr>
          <w:rFonts w:ascii="Times New Roman" w:eastAsia="Times New Roman" w:hAnsi="Times New Roman" w:cs="Times New Roman"/>
          <w:bCs/>
          <w:sz w:val="28"/>
          <w:szCs w:val="28"/>
        </w:rPr>
        <w:t xml:space="preserve"> Pháp sư Tịnh Không</w:t>
      </w:r>
    </w:p>
    <w:p w14:paraId="08F9D03B" w14:textId="30BEC9B9" w:rsidR="00CB444D" w:rsidRPr="00F449A4" w:rsidRDefault="00CB444D" w:rsidP="00F449A4">
      <w:pPr>
        <w:spacing w:after="0" w:line="288" w:lineRule="auto"/>
        <w:rPr>
          <w:rFonts w:ascii="Times New Roman" w:eastAsia="Times New Roman" w:hAnsi="Times New Roman" w:cs="Times New Roman"/>
          <w:sz w:val="28"/>
          <w:szCs w:val="28"/>
        </w:rPr>
      </w:pPr>
      <w:r w:rsidRPr="00F449A4">
        <w:rPr>
          <w:rFonts w:ascii="Times New Roman" w:eastAsia="Times New Roman" w:hAnsi="Times New Roman" w:cs="Times New Roman"/>
          <w:b/>
          <w:bCs/>
          <w:sz w:val="28"/>
          <w:szCs w:val="28"/>
        </w:rPr>
        <w:t>Thời gian:</w:t>
      </w:r>
      <w:r w:rsidRPr="00F449A4">
        <w:rPr>
          <w:rFonts w:ascii="Times New Roman" w:eastAsia="Times New Roman" w:hAnsi="Times New Roman" w:cs="Times New Roman"/>
          <w:sz w:val="28"/>
          <w:szCs w:val="28"/>
        </w:rPr>
        <w:t xml:space="preserve"> Tháng 05 năm 1995</w:t>
      </w:r>
    </w:p>
    <w:p w14:paraId="72B62F49" w14:textId="77777777" w:rsidR="00CB444D" w:rsidRPr="00F449A4" w:rsidRDefault="00CB444D" w:rsidP="00F449A4">
      <w:pPr>
        <w:spacing w:after="0" w:line="288" w:lineRule="auto"/>
        <w:rPr>
          <w:rFonts w:ascii="Times New Roman" w:eastAsia="Times New Roman" w:hAnsi="Times New Roman" w:cs="Times New Roman"/>
          <w:sz w:val="28"/>
          <w:szCs w:val="28"/>
        </w:rPr>
      </w:pPr>
      <w:r w:rsidRPr="00F449A4">
        <w:rPr>
          <w:rFonts w:ascii="Times New Roman" w:eastAsia="Times New Roman" w:hAnsi="Times New Roman" w:cs="Times New Roman"/>
          <w:b/>
          <w:bCs/>
          <w:sz w:val="28"/>
          <w:szCs w:val="28"/>
        </w:rPr>
        <w:t>Địa điểm:</w:t>
      </w:r>
      <w:r w:rsidRPr="00F449A4">
        <w:rPr>
          <w:rFonts w:ascii="Times New Roman" w:eastAsia="Times New Roman" w:hAnsi="Times New Roman" w:cs="Times New Roman"/>
          <w:sz w:val="28"/>
          <w:szCs w:val="28"/>
        </w:rPr>
        <w:t xml:space="preserve"> Cư Sĩ Lâm Phật Giáo Singapore</w:t>
      </w:r>
    </w:p>
    <w:p w14:paraId="52410B24" w14:textId="77777777" w:rsidR="00CB444D" w:rsidRPr="00F449A4" w:rsidRDefault="00CB444D" w:rsidP="00F449A4">
      <w:pPr>
        <w:spacing w:after="0" w:line="288" w:lineRule="auto"/>
        <w:rPr>
          <w:rFonts w:ascii="Times New Roman" w:eastAsia="Times New Roman" w:hAnsi="Times New Roman" w:cs="Times New Roman"/>
          <w:sz w:val="28"/>
          <w:szCs w:val="28"/>
        </w:rPr>
      </w:pPr>
      <w:r w:rsidRPr="00F449A4">
        <w:rPr>
          <w:rFonts w:ascii="Times New Roman" w:eastAsia="Times New Roman" w:hAnsi="Times New Roman" w:cs="Times New Roman"/>
          <w:b/>
          <w:bCs/>
          <w:sz w:val="28"/>
          <w:szCs w:val="28"/>
        </w:rPr>
        <w:t>Trích lục từ:</w:t>
      </w:r>
      <w:r w:rsidRPr="00F449A4">
        <w:rPr>
          <w:rFonts w:ascii="Times New Roman" w:eastAsia="Times New Roman" w:hAnsi="Times New Roman" w:cs="Times New Roman"/>
          <w:sz w:val="28"/>
          <w:szCs w:val="28"/>
        </w:rPr>
        <w:t xml:space="preserve"> Báo cáo nghiên cứu Kim Cang Bát Nhã (Tập 010)</w:t>
      </w:r>
    </w:p>
    <w:p w14:paraId="2455353A" w14:textId="77777777" w:rsidR="00CB444D" w:rsidRPr="00F449A4" w:rsidRDefault="00CB444D" w:rsidP="00F449A4">
      <w:pPr>
        <w:spacing w:after="0" w:line="288" w:lineRule="auto"/>
        <w:rPr>
          <w:rFonts w:ascii="Times New Roman" w:eastAsia="Times New Roman" w:hAnsi="Times New Roman" w:cs="Times New Roman"/>
          <w:sz w:val="28"/>
          <w:szCs w:val="28"/>
        </w:rPr>
      </w:pPr>
      <w:r w:rsidRPr="00F449A4">
        <w:rPr>
          <w:rFonts w:ascii="Times New Roman" w:eastAsia="Times New Roman" w:hAnsi="Times New Roman" w:cs="Times New Roman"/>
          <w:b/>
          <w:sz w:val="28"/>
          <w:szCs w:val="28"/>
        </w:rPr>
        <w:t>Chuyển ngữ:</w:t>
      </w:r>
      <w:r w:rsidRPr="00F449A4">
        <w:rPr>
          <w:rFonts w:ascii="Times New Roman" w:eastAsia="Times New Roman" w:hAnsi="Times New Roman" w:cs="Times New Roman"/>
          <w:sz w:val="28"/>
          <w:szCs w:val="28"/>
        </w:rPr>
        <w:t xml:space="preserve"> Tịch Minh</w:t>
      </w:r>
    </w:p>
    <w:p w14:paraId="73E7C10B" w14:textId="6DC564C1" w:rsidR="00CB444D" w:rsidRPr="00F449A4" w:rsidRDefault="00F449A4" w:rsidP="0099475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CE5AE12" w14:textId="77777777" w:rsidR="009A71F2" w:rsidRPr="00F449A4" w:rsidRDefault="009A71F2" w:rsidP="00F449A4">
      <w:pPr>
        <w:spacing w:after="160" w:line="288" w:lineRule="auto"/>
        <w:ind w:firstLine="540"/>
        <w:jc w:val="both"/>
        <w:rPr>
          <w:rFonts w:ascii="Times New Roman" w:eastAsia="Times New Roman" w:hAnsi="Times New Roman" w:cs="Times New Roman"/>
          <w:b/>
          <w:sz w:val="28"/>
          <w:szCs w:val="28"/>
        </w:rPr>
      </w:pPr>
      <w:r w:rsidRPr="00F449A4">
        <w:rPr>
          <w:rFonts w:ascii="Times New Roman" w:eastAsia="DFKai-SB" w:hAnsi="Times New Roman" w:cs="Times New Roman" w:hint="eastAsia"/>
          <w:b/>
          <w:bCs/>
          <w:sz w:val="28"/>
          <w:szCs w:val="28"/>
        </w:rPr>
        <w:t>【</w:t>
      </w:r>
      <w:r w:rsidRPr="00F449A4">
        <w:rPr>
          <w:rFonts w:ascii="Times New Roman" w:eastAsia="Times New Roman" w:hAnsi="Times New Roman" w:cs="Times New Roman"/>
          <w:b/>
          <w:bCs/>
          <w:sz w:val="28"/>
          <w:szCs w:val="28"/>
        </w:rPr>
        <w:t>Trong tâm không khởi niệm làm sao có thể độ tận [chúng sanh], tức là hàng phục tướng Thọ Giả.</w:t>
      </w:r>
      <w:r w:rsidRPr="00F449A4">
        <w:rPr>
          <w:rFonts w:ascii="Times New Roman" w:eastAsia="DFKai-SB" w:hAnsi="Times New Roman" w:cs="Times New Roman"/>
          <w:b/>
          <w:bCs/>
          <w:sz w:val="28"/>
          <w:szCs w:val="28"/>
        </w:rPr>
        <w:t>】</w:t>
      </w:r>
    </w:p>
    <w:p w14:paraId="3253B1BF" w14:textId="77777777" w:rsidR="009A71F2" w:rsidRPr="00F449A4" w:rsidRDefault="009A71F2" w:rsidP="00F449A4">
      <w:pPr>
        <w:spacing w:after="160" w:line="288" w:lineRule="auto"/>
        <w:ind w:firstLine="540"/>
        <w:jc w:val="both"/>
        <w:rPr>
          <w:rFonts w:ascii="Times New Roman" w:eastAsia="Times New Roman" w:hAnsi="Times New Roman" w:cs="Times New Roman"/>
          <w:sz w:val="28"/>
          <w:szCs w:val="28"/>
        </w:rPr>
      </w:pPr>
      <w:r w:rsidRPr="00F449A4">
        <w:rPr>
          <w:rFonts w:ascii="Times New Roman" w:eastAsia="Times New Roman" w:hAnsi="Times New Roman" w:cs="Times New Roman"/>
          <w:sz w:val="28"/>
          <w:szCs w:val="28"/>
        </w:rPr>
        <w:t>Tướng Thọ Giả là gì? Chính là sự tương tục của thời gian.</w:t>
      </w:r>
    </w:p>
    <w:p w14:paraId="4FD6B19F" w14:textId="77777777" w:rsidR="009A71F2" w:rsidRPr="00F449A4" w:rsidRDefault="009A71F2" w:rsidP="00F449A4">
      <w:pPr>
        <w:spacing w:after="160" w:line="288" w:lineRule="auto"/>
        <w:ind w:firstLine="540"/>
        <w:jc w:val="both"/>
        <w:rPr>
          <w:rFonts w:ascii="Times New Roman" w:eastAsia="Times New Roman" w:hAnsi="Times New Roman" w:cs="Times New Roman"/>
          <w:sz w:val="28"/>
          <w:szCs w:val="28"/>
        </w:rPr>
      </w:pPr>
      <w:r w:rsidRPr="00F449A4">
        <w:rPr>
          <w:rFonts w:ascii="Times New Roman" w:eastAsia="Times New Roman" w:hAnsi="Times New Roman" w:cs="Times New Roman"/>
          <w:sz w:val="28"/>
          <w:szCs w:val="28"/>
        </w:rPr>
        <w:t>[Khi nghĩ rằng] Ta độ chúng sanh, ta phải đến năm nào, tháng nào mới độ cho xong? Hễ quý vị có ý niệm này, thì đó chính là tướng Thọ Giả; ngay cả ý niệm này cũng không được có.</w:t>
      </w:r>
    </w:p>
    <w:p w14:paraId="7A68F44E" w14:textId="77777777" w:rsidR="009A71F2" w:rsidRPr="00F449A4" w:rsidRDefault="009A71F2" w:rsidP="00F449A4">
      <w:pPr>
        <w:spacing w:after="160" w:line="288" w:lineRule="auto"/>
        <w:ind w:firstLine="540"/>
        <w:jc w:val="both"/>
        <w:rPr>
          <w:rFonts w:ascii="Times New Roman" w:eastAsia="Times New Roman" w:hAnsi="Times New Roman" w:cs="Times New Roman"/>
          <w:sz w:val="28"/>
          <w:szCs w:val="28"/>
        </w:rPr>
      </w:pPr>
      <w:r w:rsidRPr="00F449A4">
        <w:rPr>
          <w:rFonts w:ascii="Times New Roman" w:eastAsia="Times New Roman" w:hAnsi="Times New Roman" w:cs="Times New Roman"/>
          <w:sz w:val="28"/>
          <w:szCs w:val="28"/>
        </w:rPr>
        <w:t>Cho nên học Phật phải nhớ kỹ điều này: Chúng ta chỉ có ngày hôm nay, chỉ có ngay giờ phút này mà thôi. Không nghĩ về quá khứ, cũng chẳng nghĩ đến tương lai, thì cái tâm này của quý vị mới được tự tại!</w:t>
      </w:r>
    </w:p>
    <w:p w14:paraId="2771427B" w14:textId="77777777" w:rsidR="009A71F2" w:rsidRPr="00F449A4" w:rsidRDefault="009A71F2" w:rsidP="00F449A4">
      <w:pPr>
        <w:spacing w:after="160" w:line="288" w:lineRule="auto"/>
        <w:ind w:firstLine="540"/>
        <w:jc w:val="both"/>
        <w:rPr>
          <w:rFonts w:ascii="Times New Roman" w:eastAsia="Times New Roman" w:hAnsi="Times New Roman" w:cs="Times New Roman"/>
          <w:sz w:val="28"/>
          <w:szCs w:val="28"/>
        </w:rPr>
      </w:pPr>
      <w:r w:rsidRPr="00F449A4">
        <w:rPr>
          <w:rFonts w:ascii="Times New Roman" w:eastAsia="Times New Roman" w:hAnsi="Times New Roman" w:cs="Times New Roman"/>
          <w:sz w:val="28"/>
          <w:szCs w:val="28"/>
        </w:rPr>
        <w:t>Quá khứ đã qua rồi. Dẫu cho có chuyện tốt đẹp thì cũng đã qua rồi, nghĩ đến nó cũng chẳng có ích dụng gì. Dẫu cho có chuyện xấu ác, cũng đừng nên hối hận, tất cả đều đã qua, đều không còn nữa rồi.</w:t>
      </w:r>
    </w:p>
    <w:p w14:paraId="3F10431F" w14:textId="77777777" w:rsidR="009A71F2" w:rsidRPr="00F449A4" w:rsidRDefault="009A71F2" w:rsidP="00F449A4">
      <w:pPr>
        <w:spacing w:after="160" w:line="288" w:lineRule="auto"/>
        <w:ind w:firstLine="540"/>
        <w:jc w:val="both"/>
        <w:rPr>
          <w:rFonts w:ascii="Times New Roman" w:eastAsia="Times New Roman" w:hAnsi="Times New Roman" w:cs="Times New Roman"/>
          <w:sz w:val="28"/>
          <w:szCs w:val="28"/>
        </w:rPr>
      </w:pPr>
      <w:r w:rsidRPr="00F449A4">
        <w:rPr>
          <w:rFonts w:ascii="Times New Roman" w:eastAsia="Times New Roman" w:hAnsi="Times New Roman" w:cs="Times New Roman"/>
          <w:sz w:val="28"/>
          <w:szCs w:val="28"/>
        </w:rPr>
        <w:t>Tương lai thì vẫn chưa đến, quý vị cứ ngồi đó mà suy nghĩ, thì đó là đang khởi vọng tưởng, là suy nghĩ viển vông!</w:t>
      </w:r>
    </w:p>
    <w:p w14:paraId="0CE30537" w14:textId="0592EF13" w:rsidR="006D1469" w:rsidRPr="00F449A4" w:rsidRDefault="009A71F2" w:rsidP="00F449A4">
      <w:pPr>
        <w:spacing w:after="160" w:line="288" w:lineRule="auto"/>
        <w:ind w:firstLine="540"/>
        <w:jc w:val="both"/>
        <w:rPr>
          <w:rFonts w:ascii="Times New Roman" w:hAnsi="Times New Roman" w:cs="Times New Roman"/>
          <w:sz w:val="28"/>
        </w:rPr>
      </w:pPr>
      <w:r w:rsidRPr="00F449A4">
        <w:rPr>
          <w:rFonts w:ascii="Times New Roman" w:eastAsia="Times New Roman" w:hAnsi="Times New Roman" w:cs="Times New Roman"/>
          <w:sz w:val="28"/>
          <w:szCs w:val="28"/>
        </w:rPr>
        <w:t>Quá khứ hay tương lai đều không nghĩ đến, chỉ chân thật làm việc của hiện tại, như vậy là đúng rồi. Được như vậy thì tướng Thọ Giả sẽ chẳng còn nữa.</w:t>
      </w:r>
    </w:p>
    <w:sectPr w:rsidR="006D1469" w:rsidRPr="00F449A4" w:rsidSect="00F449A4">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DCF27" w14:textId="77777777" w:rsidR="00F449A4" w:rsidRDefault="00F449A4" w:rsidP="00F449A4">
      <w:pPr>
        <w:spacing w:after="0" w:line="240" w:lineRule="auto"/>
      </w:pPr>
      <w:r>
        <w:separator/>
      </w:r>
    </w:p>
  </w:endnote>
  <w:endnote w:type="continuationSeparator" w:id="0">
    <w:p w14:paraId="6F1CCBD8" w14:textId="77777777" w:rsidR="00F449A4" w:rsidRDefault="00F449A4" w:rsidP="00F44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197FA" w14:textId="77777777" w:rsidR="00F449A4" w:rsidRDefault="00F449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829BD" w14:textId="66321857" w:rsidR="00F449A4" w:rsidRPr="00F449A4" w:rsidRDefault="00F449A4" w:rsidP="00F449A4">
    <w:pPr>
      <w:pStyle w:val="Footer"/>
      <w:tabs>
        <w:tab w:val="clear" w:pos="4513"/>
        <w:tab w:val="clear" w:pos="9026"/>
      </w:tabs>
      <w:jc w:val="center"/>
      <w:rPr>
        <w:rFonts w:ascii="Times New Roman" w:hAnsi="Times New Roman" w:cs="Times New Roman"/>
        <w:sz w:val="24"/>
      </w:rPr>
    </w:pPr>
    <w:r w:rsidRPr="00F449A4">
      <w:rPr>
        <w:rFonts w:ascii="Times New Roman" w:hAnsi="Times New Roman" w:cs="Times New Roman"/>
        <w:sz w:val="24"/>
      </w:rPr>
      <w:fldChar w:fldCharType="begin"/>
    </w:r>
    <w:r w:rsidRPr="00F449A4">
      <w:rPr>
        <w:rFonts w:ascii="Times New Roman" w:hAnsi="Times New Roman" w:cs="Times New Roman"/>
        <w:sz w:val="24"/>
      </w:rPr>
      <w:instrText xml:space="preserve"> PAGE  \* MERGEFORMAT </w:instrText>
    </w:r>
    <w:r w:rsidRPr="00F449A4">
      <w:rPr>
        <w:rFonts w:ascii="Times New Roman" w:hAnsi="Times New Roman" w:cs="Times New Roman"/>
        <w:sz w:val="24"/>
      </w:rPr>
      <w:fldChar w:fldCharType="separate"/>
    </w:r>
    <w:r w:rsidRPr="00F449A4">
      <w:rPr>
        <w:rFonts w:ascii="Times New Roman" w:hAnsi="Times New Roman" w:cs="Times New Roman"/>
        <w:noProof/>
        <w:sz w:val="24"/>
      </w:rPr>
      <w:t>1</w:t>
    </w:r>
    <w:r w:rsidRPr="00F449A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6AB79" w14:textId="77777777" w:rsidR="00F449A4" w:rsidRDefault="00F44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E44E0" w14:textId="77777777" w:rsidR="00F449A4" w:rsidRDefault="00F449A4" w:rsidP="00F449A4">
      <w:pPr>
        <w:spacing w:after="0" w:line="240" w:lineRule="auto"/>
      </w:pPr>
      <w:r>
        <w:separator/>
      </w:r>
    </w:p>
  </w:footnote>
  <w:footnote w:type="continuationSeparator" w:id="0">
    <w:p w14:paraId="757A299B" w14:textId="77777777" w:rsidR="00F449A4" w:rsidRDefault="00F449A4" w:rsidP="00F44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19C72" w14:textId="77777777" w:rsidR="00F449A4" w:rsidRDefault="00F449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3152D" w14:textId="77777777" w:rsidR="00F449A4" w:rsidRDefault="00F449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94939" w14:textId="77777777" w:rsidR="00F449A4" w:rsidRDefault="00F449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E4949"/>
    <w:multiLevelType w:val="multilevel"/>
    <w:tmpl w:val="7FE6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9088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2155"/>
    <w:rsid w:val="000352CE"/>
    <w:rsid w:val="006D1469"/>
    <w:rsid w:val="0079251A"/>
    <w:rsid w:val="00806B7D"/>
    <w:rsid w:val="00972155"/>
    <w:rsid w:val="00994755"/>
    <w:rsid w:val="009A71F2"/>
    <w:rsid w:val="00BC63D0"/>
    <w:rsid w:val="00CB444D"/>
    <w:rsid w:val="00F449A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07434"/>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71F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9A71F2"/>
  </w:style>
  <w:style w:type="paragraph" w:styleId="Header">
    <w:name w:val="header"/>
    <w:basedOn w:val="Normal"/>
    <w:link w:val="HeaderChar"/>
    <w:uiPriority w:val="99"/>
    <w:unhideWhenUsed/>
    <w:rsid w:val="00F449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9A4"/>
  </w:style>
  <w:style w:type="paragraph" w:styleId="Footer">
    <w:name w:val="footer"/>
    <w:basedOn w:val="Normal"/>
    <w:link w:val="FooterChar"/>
    <w:uiPriority w:val="99"/>
    <w:unhideWhenUsed/>
    <w:rsid w:val="00F449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99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198</Words>
  <Characters>1133</Characters>
  <Application>Microsoft Office Word</Application>
  <DocSecurity>0</DocSecurity>
  <Lines>9</Lines>
  <Paragraphs>2</Paragraphs>
  <ScaleCrop>false</ScaleCrop>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2026-01-05T01:20:00Z</dcterms:created>
  <dcterms:modified xsi:type="dcterms:W3CDTF">2026-10-23T03:20:00Z</dcterms:modified>
</cp:coreProperties>
</file>